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03" w:rsidRPr="00637803" w:rsidRDefault="00637803" w:rsidP="00637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>Структура инновационного проекта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1.Название проекта 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 2. Цели и задачи проекта 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 3. Актуальность проекта, его  практическая значимость для системы образования города, области, региона и т.д. 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>4.Сроки и этапы реализации проекта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 5. Ожидаемые результаты проекта (на всероссийском уровне, на локальном уровне)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600"/>
        <w:gridCol w:w="3780"/>
      </w:tblGrid>
      <w:tr w:rsidR="00637803" w:rsidRPr="00637803" w:rsidTr="006378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</w:t>
            </w:r>
          </w:p>
        </w:tc>
      </w:tr>
      <w:tr w:rsidR="00637803" w:rsidRPr="00637803" w:rsidTr="006378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803" w:rsidRPr="00637803" w:rsidTr="006378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7803" w:rsidRPr="00637803" w:rsidRDefault="00637803" w:rsidP="006378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6. Механизмы выполнения проекта (в том числе наличие соисполнителей, взаимодействие с ними) 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 7. Описание проекта 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 7.1.  Инновационный потенциал (</w:t>
      </w:r>
      <w:proofErr w:type="spellStart"/>
      <w:r w:rsidRPr="00637803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637803">
        <w:rPr>
          <w:rFonts w:ascii="Times New Roman" w:hAnsi="Times New Roman" w:cs="Times New Roman"/>
          <w:sz w:val="28"/>
          <w:szCs w:val="28"/>
        </w:rPr>
        <w:t xml:space="preserve"> результатов проекта, обоснование перспектив) 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 7.2. Программа выполнения работ по проекту (определение этапов, сроков выполнения, описание используемых методов и решений)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3600"/>
        <w:gridCol w:w="4140"/>
      </w:tblGrid>
      <w:tr w:rsidR="00637803" w:rsidRPr="00637803" w:rsidTr="00637803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(наименование)</w:t>
            </w:r>
          </w:p>
        </w:tc>
      </w:tr>
      <w:tr w:rsidR="00637803" w:rsidRPr="00637803" w:rsidTr="006378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637803" w:rsidRPr="00637803" w:rsidTr="006378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803" w:rsidRPr="00637803" w:rsidTr="00637803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(наименование)</w:t>
            </w:r>
          </w:p>
        </w:tc>
      </w:tr>
      <w:tr w:rsidR="00637803" w:rsidRPr="00637803" w:rsidTr="006378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637803" w:rsidRPr="00637803" w:rsidTr="006378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803" w:rsidRPr="00637803" w:rsidTr="00637803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 (наименование)</w:t>
            </w:r>
          </w:p>
        </w:tc>
      </w:tr>
      <w:tr w:rsidR="00637803" w:rsidRPr="00637803" w:rsidTr="006378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637803" w:rsidRPr="00637803" w:rsidTr="006378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7803" w:rsidRPr="00637803" w:rsidRDefault="00637803" w:rsidP="006378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 7.3. Результаты, достижение которых предполагается проектом</w:t>
      </w: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>8. Ресурсное обеспечение проекта</w:t>
      </w:r>
    </w:p>
    <w:p w:rsidR="00637803" w:rsidRPr="00637803" w:rsidRDefault="00637803" w:rsidP="00637803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8"/>
      </w:tblGrid>
      <w:tr w:rsidR="00637803" w:rsidRPr="00637803" w:rsidTr="006378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</w:p>
        </w:tc>
      </w:tr>
      <w:tr w:rsidR="00637803" w:rsidRPr="00637803" w:rsidTr="006378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</w:p>
        </w:tc>
      </w:tr>
      <w:tr w:rsidR="00637803" w:rsidRPr="00637803" w:rsidTr="006378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</w:p>
        </w:tc>
      </w:tr>
      <w:tr w:rsidR="00637803" w:rsidRPr="00637803" w:rsidTr="006378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</w:p>
        </w:tc>
      </w:tr>
      <w:tr w:rsidR="00637803" w:rsidRPr="00637803" w:rsidTr="006378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sz w:val="28"/>
                <w:szCs w:val="28"/>
              </w:rPr>
              <w:t>Научно-методическое</w:t>
            </w:r>
          </w:p>
        </w:tc>
      </w:tr>
    </w:tbl>
    <w:p w:rsidR="00637803" w:rsidRPr="00637803" w:rsidRDefault="00637803" w:rsidP="00637803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637803" w:rsidRPr="00637803" w:rsidRDefault="00637803" w:rsidP="00637803">
      <w:pPr>
        <w:ind w:left="-142"/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>9. Мониторинг эффективности проекта</w:t>
      </w:r>
      <w:r w:rsidR="00305E77">
        <w:rPr>
          <w:rFonts w:ascii="Times New Roman" w:hAnsi="Times New Roman" w:cs="Times New Roman"/>
          <w:sz w:val="28"/>
          <w:szCs w:val="28"/>
        </w:rPr>
        <w:t xml:space="preserve"> (качества результатов)</w:t>
      </w:r>
    </w:p>
    <w:p w:rsidR="00637803" w:rsidRPr="00637803" w:rsidRDefault="00637803" w:rsidP="0063780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>10.Риски проекта и пути преодоления</w:t>
      </w:r>
    </w:p>
    <w:p w:rsidR="00637803" w:rsidRPr="00637803" w:rsidRDefault="00637803" w:rsidP="00637803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637803" w:rsidRPr="00637803" w:rsidTr="006378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препятствия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03">
              <w:rPr>
                <w:rFonts w:ascii="Times New Roman" w:hAnsi="Times New Roman" w:cs="Times New Roman"/>
                <w:b/>
                <w:sz w:val="28"/>
                <w:szCs w:val="28"/>
              </w:rPr>
              <w:t>Пути преодоления</w:t>
            </w:r>
          </w:p>
        </w:tc>
      </w:tr>
      <w:tr w:rsidR="00637803" w:rsidRPr="00637803" w:rsidTr="006378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803" w:rsidRPr="00637803" w:rsidTr="006378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03" w:rsidRPr="00637803" w:rsidRDefault="0063780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7803" w:rsidRPr="00637803" w:rsidRDefault="00637803" w:rsidP="006378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7803" w:rsidRPr="00637803" w:rsidRDefault="00637803" w:rsidP="00637803">
      <w:pPr>
        <w:rPr>
          <w:rFonts w:ascii="Times New Roman" w:hAnsi="Times New Roman" w:cs="Times New Roman"/>
          <w:sz w:val="28"/>
          <w:szCs w:val="28"/>
        </w:rPr>
      </w:pPr>
    </w:p>
    <w:p w:rsidR="00E201BE" w:rsidRPr="00637803" w:rsidRDefault="00637803">
      <w:pPr>
        <w:rPr>
          <w:rFonts w:ascii="Times New Roman" w:hAnsi="Times New Roman" w:cs="Times New Roman"/>
          <w:sz w:val="28"/>
          <w:szCs w:val="28"/>
        </w:rPr>
      </w:pPr>
      <w:r w:rsidRPr="00637803">
        <w:rPr>
          <w:rFonts w:ascii="Times New Roman" w:hAnsi="Times New Roman" w:cs="Times New Roman"/>
          <w:sz w:val="28"/>
          <w:szCs w:val="28"/>
        </w:rPr>
        <w:t xml:space="preserve"> 11. Формы предоставления результатов</w:t>
      </w:r>
      <w:bookmarkStart w:id="0" w:name="_GoBack"/>
      <w:bookmarkEnd w:id="0"/>
    </w:p>
    <w:sectPr w:rsidR="00E201BE" w:rsidRPr="00637803" w:rsidSect="00637803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803"/>
    <w:rsid w:val="00305E77"/>
    <w:rsid w:val="00596EF7"/>
    <w:rsid w:val="00637803"/>
    <w:rsid w:val="00C77410"/>
    <w:rsid w:val="00E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5</cp:revision>
  <dcterms:created xsi:type="dcterms:W3CDTF">2016-09-16T10:25:00Z</dcterms:created>
  <dcterms:modified xsi:type="dcterms:W3CDTF">2016-09-16T09:48:00Z</dcterms:modified>
</cp:coreProperties>
</file>